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88" w:rsidRDefault="00055C41">
      <w:pPr>
        <w:rPr>
          <w:lang w:val="ro-RO"/>
        </w:rPr>
      </w:pPr>
      <w:r>
        <w:rPr>
          <w:lang w:val="ro-RO"/>
        </w:rPr>
        <w:t>Instrucțiunea nr.3</w:t>
      </w:r>
    </w:p>
    <w:p w:rsidR="00055C41" w:rsidRDefault="00055C41">
      <w:pPr>
        <w:rPr>
          <w:lang w:val="ro-RO"/>
        </w:rPr>
      </w:pPr>
      <w:r>
        <w:rPr>
          <w:lang w:val="ro-RO"/>
        </w:rPr>
        <w:t xml:space="preserve">                 INSTRUCȚIUNEA Nr.3 </w:t>
      </w:r>
    </w:p>
    <w:p w:rsidR="00055C41" w:rsidRDefault="00055C41">
      <w:pPr>
        <w:rPr>
          <w:lang w:val="ro-RO"/>
        </w:rPr>
      </w:pPr>
      <w:r>
        <w:rPr>
          <w:lang w:val="ro-RO"/>
        </w:rPr>
        <w:t>DOMENIILE  DE ÎNTREBUINȚARE A MEMBRANELOR  CU PERMISIVITATE RIDICATĂ LA VAPORI</w:t>
      </w:r>
    </w:p>
    <w:p w:rsidR="00055C41" w:rsidRDefault="00055C41">
      <w:pPr>
        <w:rPr>
          <w:lang w:val="ro-RO"/>
        </w:rPr>
      </w:pPr>
      <w:r>
        <w:rPr>
          <w:lang w:val="ro-RO"/>
        </w:rPr>
        <w:t xml:space="preserve">                                   PRODUSE DE MARMA POLSKIE FOLIE</w:t>
      </w:r>
    </w:p>
    <w:p w:rsidR="00055C41" w:rsidRDefault="00055C41">
      <w:pPr>
        <w:rPr>
          <w:lang w:val="ro-RO"/>
        </w:rPr>
      </w:pPr>
    </w:p>
    <w:p w:rsidR="00055C41" w:rsidRDefault="00055C41">
      <w:pPr>
        <w:rPr>
          <w:lang w:val="ro-RO"/>
        </w:rPr>
      </w:pPr>
      <w:r>
        <w:rPr>
          <w:lang w:val="ro-RO"/>
        </w:rPr>
        <w:t>Instrucțiunea respectivă definește întrebuințările membranelor cu permisivitate ridicată la vapori produse de MARMA POLSKIE FOLIE  cf. cu ,, tipul produsului ,, /DWU/ , luând în considerație densitatea lor / greutatea de suprafață/ . Fiecare tip de întrebuințare are instrucțiunea lui de montare separată a produselor respective , definite cu o denumire care este dată în tabelul de mai jos cât și cu nr. înscris în tabel.</w:t>
      </w:r>
    </w:p>
    <w:p w:rsidR="00055C41" w:rsidRDefault="00055C41">
      <w:pPr>
        <w:pBdr>
          <w:bottom w:val="single" w:sz="6" w:space="1" w:color="auto"/>
        </w:pBdr>
        <w:rPr>
          <w:lang w:val="ro-RO"/>
        </w:rPr>
      </w:pPr>
      <w:r>
        <w:rPr>
          <w:lang w:val="ro-RO"/>
        </w:rPr>
        <w:t>TABEL</w:t>
      </w:r>
    </w:p>
    <w:p w:rsidR="00055C41" w:rsidRDefault="00055C41">
      <w:pPr>
        <w:rPr>
          <w:lang w:val="ro-RO"/>
        </w:rPr>
      </w:pPr>
      <w:r>
        <w:rPr>
          <w:lang w:val="ro-RO"/>
        </w:rPr>
        <w:t xml:space="preserve">Întrebuințare  Ca </w:t>
      </w:r>
      <w:r w:rsidR="00D474A8">
        <w:rPr>
          <w:lang w:val="ro-RO"/>
        </w:rPr>
        <w:t xml:space="preserve">         </w:t>
      </w:r>
      <w:r>
        <w:rPr>
          <w:lang w:val="ro-RO"/>
        </w:rPr>
        <w:t xml:space="preserve"> Ca </w:t>
      </w:r>
      <w:r w:rsidR="00D474A8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="00D474A8">
        <w:rPr>
          <w:lang w:val="ro-RO"/>
        </w:rPr>
        <w:t xml:space="preserve">    </w:t>
      </w:r>
      <w:r>
        <w:rPr>
          <w:lang w:val="ro-RO"/>
        </w:rPr>
        <w:t xml:space="preserve">Ca </w:t>
      </w:r>
      <w:r w:rsidR="00D474A8">
        <w:rPr>
          <w:lang w:val="ro-RO"/>
        </w:rPr>
        <w:t xml:space="preserve">           Ca              Ca          </w:t>
      </w:r>
      <w:r w:rsidR="004D6485">
        <w:rPr>
          <w:lang w:val="ro-RO"/>
        </w:rPr>
        <w:t xml:space="preserve">  </w:t>
      </w:r>
      <w:r w:rsidR="00D474A8">
        <w:rPr>
          <w:lang w:val="ro-RO"/>
        </w:rPr>
        <w:t xml:space="preserve"> Ca        </w:t>
      </w:r>
      <w:r w:rsidR="004D6485">
        <w:rPr>
          <w:lang w:val="ro-RO"/>
        </w:rPr>
        <w:t xml:space="preserve">   </w:t>
      </w:r>
      <w:r w:rsidR="00D474A8">
        <w:rPr>
          <w:lang w:val="ro-RO"/>
        </w:rPr>
        <w:t xml:space="preserve"> Ca          Ca           Ca          Ca           </w:t>
      </w:r>
    </w:p>
    <w:p w:rsidR="00D474A8" w:rsidRDefault="00D474A8">
      <w:pPr>
        <w:rPr>
          <w:lang w:val="ro-RO"/>
        </w:rPr>
      </w:pPr>
      <w:r>
        <w:rPr>
          <w:lang w:val="ro-RO"/>
        </w:rPr>
        <w:t xml:space="preserve">                         MWK      MWK     MWK     MWK          MWK  </w:t>
      </w:r>
      <w:r w:rsidR="004D6485">
        <w:rPr>
          <w:lang w:val="ro-RO"/>
        </w:rPr>
        <w:t xml:space="preserve">   </w:t>
      </w:r>
      <w:r>
        <w:rPr>
          <w:lang w:val="ro-RO"/>
        </w:rPr>
        <w:t xml:space="preserve">  MWK   </w:t>
      </w:r>
      <w:r w:rsidR="004D6485">
        <w:rPr>
          <w:lang w:val="ro-RO"/>
        </w:rPr>
        <w:t xml:space="preserve"> </w:t>
      </w:r>
      <w:r>
        <w:rPr>
          <w:lang w:val="ro-RO"/>
        </w:rPr>
        <w:t xml:space="preserve">  MWK     MWK     FWK   MWK   </w:t>
      </w:r>
    </w:p>
    <w:p w:rsidR="00D474A8" w:rsidRDefault="00D474A8">
      <w:pPr>
        <w:rPr>
          <w:lang w:val="ro-RO"/>
        </w:rPr>
      </w:pPr>
      <w:r>
        <w:rPr>
          <w:lang w:val="ro-RO"/>
        </w:rPr>
        <w:t xml:space="preserve">                       Unghi        pe           unghi     material     de     </w:t>
      </w:r>
      <w:r w:rsidR="004D6485">
        <w:rPr>
          <w:lang w:val="ro-RO"/>
        </w:rPr>
        <w:t xml:space="preserve">       izolație    în pod   material</w:t>
      </w:r>
      <w:r>
        <w:rPr>
          <w:lang w:val="ro-RO"/>
        </w:rPr>
        <w:t xml:space="preserve">    </w:t>
      </w:r>
      <w:r w:rsidR="004D6485">
        <w:rPr>
          <w:lang w:val="ro-RO"/>
        </w:rPr>
        <w:t xml:space="preserve">      </w:t>
      </w:r>
      <w:r>
        <w:rPr>
          <w:lang w:val="ro-RO"/>
        </w:rPr>
        <w:t xml:space="preserve"> izolație</w:t>
      </w:r>
    </w:p>
    <w:p w:rsidR="00D474A8" w:rsidRDefault="00D474A8">
      <w:pPr>
        <w:rPr>
          <w:lang w:val="ro-RO"/>
        </w:rPr>
      </w:pPr>
      <w:r>
        <w:rPr>
          <w:lang w:val="ro-RO"/>
        </w:rPr>
        <w:t xml:space="preserve">                      de înclin.   cofraj     de înclin.  distanțier  învelire</w:t>
      </w:r>
      <w:r w:rsidR="004D6485">
        <w:rPr>
          <w:lang w:val="ro-RO"/>
        </w:rPr>
        <w:t xml:space="preserve">  termică                   glisant              la vânt</w:t>
      </w:r>
    </w:p>
    <w:p w:rsidR="004D6485" w:rsidRDefault="004D6485">
      <w:pPr>
        <w:pBdr>
          <w:bottom w:val="single" w:sz="6" w:space="1" w:color="auto"/>
        </w:pBdr>
        <w:rPr>
          <w:lang w:val="ro-RO"/>
        </w:rPr>
      </w:pPr>
      <w:r>
        <w:rPr>
          <w:lang w:val="ro-RO"/>
        </w:rPr>
        <w:t xml:space="preserve">                                                         </w:t>
      </w:r>
    </w:p>
    <w:p w:rsidR="004D6485" w:rsidRDefault="004D6485">
      <w:pPr>
        <w:rPr>
          <w:lang w:val="ro-RO"/>
        </w:rPr>
      </w:pPr>
      <w:r>
        <w:rPr>
          <w:lang w:val="ro-RO"/>
        </w:rPr>
        <w:t>Nr.instrucției       1            4               5              6                7              8                9          10           11         13*</w:t>
      </w:r>
    </w:p>
    <w:p w:rsidR="004D6485" w:rsidRDefault="004D6485">
      <w:pPr>
        <w:rPr>
          <w:lang w:val="ro-RO"/>
        </w:rPr>
      </w:pPr>
      <w:r>
        <w:rPr>
          <w:lang w:val="ro-RO"/>
        </w:rPr>
        <w:t>--------------------------------------------------------------------------------------------------------------------------------------Tip produs</w:t>
      </w:r>
    </w:p>
    <w:p w:rsidR="004D6485" w:rsidRDefault="004D6485">
      <w:pPr>
        <w:rPr>
          <w:lang w:val="ro-RO"/>
        </w:rPr>
      </w:pPr>
      <w:r>
        <w:rPr>
          <w:lang w:val="ro-RO"/>
        </w:rPr>
        <w:t>---------------------------------------------------------------------------------------------------------</w:t>
      </w:r>
      <w:r w:rsidR="00621F18">
        <w:rPr>
          <w:lang w:val="ro-RO"/>
        </w:rPr>
        <w:t>----------------------------DWU</w:t>
      </w:r>
      <w:r>
        <w:rPr>
          <w:lang w:val="ro-RO"/>
        </w:rPr>
        <w:t>–Tip 90      DA          NU           NU            DA            NU           DA             NU        NU          NU       DA</w:t>
      </w:r>
    </w:p>
    <w:p w:rsidR="004D6485" w:rsidRDefault="004D6485">
      <w:pPr>
        <w:rPr>
          <w:lang w:val="ro-RO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25"/>
        <w:gridCol w:w="3000"/>
      </w:tblGrid>
      <w:tr w:rsidR="004D6485">
        <w:tc>
          <w:tcPr>
            <w:tcW w:w="2430" w:type="dxa"/>
          </w:tcPr>
          <w:p w:rsidR="004D6485" w:rsidRDefault="004D6485">
            <w:pPr>
              <w:rPr>
                <w:lang w:val="ro-RO"/>
              </w:rPr>
            </w:pPr>
          </w:p>
        </w:tc>
        <w:tc>
          <w:tcPr>
            <w:tcW w:w="1725" w:type="dxa"/>
          </w:tcPr>
          <w:p w:rsidR="004D6485" w:rsidRDefault="004D6485">
            <w:pPr>
              <w:rPr>
                <w:lang w:val="ro-RO"/>
              </w:rPr>
            </w:pPr>
          </w:p>
        </w:tc>
        <w:tc>
          <w:tcPr>
            <w:tcW w:w="3000" w:type="dxa"/>
          </w:tcPr>
          <w:p w:rsidR="004D6485" w:rsidRDefault="004D6485">
            <w:pPr>
              <w:rPr>
                <w:lang w:val="ro-RO"/>
              </w:rPr>
            </w:pPr>
          </w:p>
        </w:tc>
      </w:tr>
      <w:tr w:rsidR="004D6485">
        <w:tc>
          <w:tcPr>
            <w:tcW w:w="2430" w:type="dxa"/>
          </w:tcPr>
          <w:p w:rsidR="004D6485" w:rsidRDefault="004D6485">
            <w:pPr>
              <w:rPr>
                <w:lang w:val="ro-RO"/>
              </w:rPr>
            </w:pPr>
          </w:p>
        </w:tc>
        <w:tc>
          <w:tcPr>
            <w:tcW w:w="1725" w:type="dxa"/>
          </w:tcPr>
          <w:p w:rsidR="004D6485" w:rsidRDefault="004D6485">
            <w:pPr>
              <w:rPr>
                <w:lang w:val="ro-RO"/>
              </w:rPr>
            </w:pPr>
          </w:p>
        </w:tc>
        <w:tc>
          <w:tcPr>
            <w:tcW w:w="3000" w:type="dxa"/>
          </w:tcPr>
          <w:p w:rsidR="004D6485" w:rsidRDefault="004D6485">
            <w:pPr>
              <w:rPr>
                <w:lang w:val="ro-RO"/>
              </w:rPr>
            </w:pPr>
          </w:p>
        </w:tc>
      </w:tr>
    </w:tbl>
    <w:p w:rsidR="004D6485" w:rsidRDefault="004D6485">
      <w:pPr>
        <w:rPr>
          <w:lang w:val="ro-RO"/>
        </w:rPr>
      </w:pPr>
    </w:p>
    <w:p w:rsidR="004D6485" w:rsidRDefault="004D6485" w:rsidP="004D6485">
      <w:pPr>
        <w:pStyle w:val="Akapitzlist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Ca izolație la vânt prevăzută pentru pereți tip – schelet / Instrucțiunea nr.13/ </w:t>
      </w:r>
      <w:r w:rsidR="00621F18">
        <w:rPr>
          <w:lang w:val="ro-RO"/>
        </w:rPr>
        <w:t>poate fi întrebuințat deasemenea un produs cu permisivitate scăzută la vapori ,, REGULATOR DE VAPORI ,, /DWU –TIP 110/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 xml:space="preserve">Denumirea completă a INSTRUCȚIUNII 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INSTRUCȚIUNEA  1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MONTAREA MEMBRANELOR CU PERMISIVITATE RIDICATĂ LA VAPORI CA STRAT DE ÎNVELITOARE PRELIMINARĂ / MWK /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INSTRUCȚIUNEA  4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MONTAREA MEMBRANELOR CU PERMISIVITATE R</w:t>
      </w:r>
      <w:r w:rsidR="006874A8">
        <w:rPr>
          <w:lang w:val="ro-RO"/>
        </w:rPr>
        <w:t>IDICATĂ LA VAPORI PE A</w:t>
      </w:r>
      <w:r w:rsidR="00EB1BEA">
        <w:rPr>
          <w:lang w:val="ro-RO"/>
        </w:rPr>
        <w:t>S</w:t>
      </w:r>
      <w:r w:rsidR="006874A8">
        <w:rPr>
          <w:lang w:val="ro-RO"/>
        </w:rPr>
        <w:t xml:space="preserve">TEREALĂ </w:t>
      </w:r>
      <w:r>
        <w:rPr>
          <w:lang w:val="ro-RO"/>
        </w:rPr>
        <w:t>DIN SCÂNDURI CA IZOLAȚIE A ÎNVELITOARELOR AȘEZATE PE ȘIPCI.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INSTRUCȚIUNEA  5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>MONTAREA MEMBRANELOR CU PERMISIVITATE RIDICATĂ LA VAPORI  CA MEMBRANE DE ÎNVELITOARE PRELIMINARĂ  /MWK/, PE ACOPERIȘURI CU UNGHIURI DE ÎNCLINAȚIE MICI : 5 o – 19 o / 8,7%-34,43 % /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 xml:space="preserve">INSTRUCȚIUNEA  6 </w:t>
      </w:r>
    </w:p>
    <w:p w:rsidR="00621F18" w:rsidRDefault="00621F18" w:rsidP="00621F18">
      <w:pPr>
        <w:rPr>
          <w:lang w:val="ro-RO"/>
        </w:rPr>
      </w:pPr>
      <w:r>
        <w:rPr>
          <w:lang w:val="ro-RO"/>
        </w:rPr>
        <w:t xml:space="preserve">MONTAREA MEMBRANELOR CU PERMISIVITATE RIDICATĂ LA VAPORI </w:t>
      </w:r>
      <w:r w:rsidR="003C3CE9">
        <w:rPr>
          <w:lang w:val="ro-RO"/>
        </w:rPr>
        <w:t>/MWK/ CA STRAT DE PROTECȚIE ȘI DISTANȚIERE A IZOLAȚIEI</w:t>
      </w:r>
      <w:r w:rsidR="006874A8">
        <w:rPr>
          <w:lang w:val="ro-RO"/>
        </w:rPr>
        <w:t xml:space="preserve"> TERMICE DE ASTEREALA</w:t>
      </w:r>
      <w:r w:rsidR="003C3CE9">
        <w:rPr>
          <w:lang w:val="ro-RO"/>
        </w:rPr>
        <w:t xml:space="preserve"> ACOPERIȘULUI.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INSTRUCȚIUNEA  7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MONTAREA MEMBRANELOR CU PERMISIVITATE RIDICATĂ LA VAPORI CA STRAT DE ETANȘEITATE  A ÎNVELITOARELOR  AȘEZATE DIRECT PE ASTEREALĂ.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 xml:space="preserve">INSTRUCȚIUNEA  8 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MONTAREA MEMBRANELOR CU PERMISIVITATE RIDICATĂLA VAPORI /MWK/ CA STRAT DE ETANȘARE ȘI PROTECȚIE A IZOLAȚIEI TERMICE ÎN PLAFOANE.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 xml:space="preserve">INSTRUCȚIUNEA  9 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MONTAREA MEMBRANELOR CU PERMISIVITATE RIDICATĂ LA VAPORI /MWK/ ÎN ACOPERIȘURILE NEVENTILATE CU MANSARDĂ NELOCUIBILĂ.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INSTRUCȚIUNEA  10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MONTAREA MEMBRANELOR CU PERMISIVITATE RIDICATĂ  LA VAPORI CA STRAT GLISANT SUB ÎNVELITOARE ȘI ELEVAȚIE DIN TABLĂ ÎN FOI, FIXATE ÎN TIV.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>INSTRUCȚIUNEA   11</w:t>
      </w:r>
    </w:p>
    <w:p w:rsidR="003C3CE9" w:rsidRDefault="003C3CE9" w:rsidP="00621F18">
      <w:pPr>
        <w:rPr>
          <w:lang w:val="ro-RO"/>
        </w:rPr>
      </w:pPr>
      <w:r>
        <w:rPr>
          <w:lang w:val="ro-RO"/>
        </w:rPr>
        <w:t xml:space="preserve">MONTAREA MEMBRANELOR CU PERMISIVITATE RIDICATĂ LA VAPORI </w:t>
      </w:r>
      <w:r w:rsidR="00405E45">
        <w:rPr>
          <w:lang w:val="ro-RO"/>
        </w:rPr>
        <w:t>CA STRAT DE ÎNVELIRE PRELIMINARĂ ÎN ACOPERIȘURILE VENTILATE / ÎN MANSARDE LOCUIBILE CU DOUĂ ROSTURI DE VENTILAȚIE /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INSTRUCȚIUNEA  13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MONTAREA MEMBRANELOR CU PERMISIVITATE RIDICATĂ LA VAPORI CA IZOLAȚIE LA VÂNT ÎN PEREȚII CLĂDIRILOR.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Alte INSTRUCȚIUNI IMPORTANTE privitoare la întrebuințarea MEMBRANELOR CU PERMISIVITATE RIDICATĂ LA VAPORI  ca -MWK-  / membrane de învelire preliminară/.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INSTRUCȚIUNEA  2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Condițiile referitoare la rosturile de ventilație de deasupra membranelor de învelitoare preliminară /MWK/ produse de MARMA</w:t>
      </w:r>
      <w:r w:rsidR="006874A8">
        <w:rPr>
          <w:lang w:val="ro-RO"/>
        </w:rPr>
        <w:t xml:space="preserve"> </w:t>
      </w:r>
      <w:r>
        <w:rPr>
          <w:lang w:val="ro-RO"/>
        </w:rPr>
        <w:t>POLSKIE FOLIE.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Important pentru întrebuințările din Instrucțiunile Nr. 1, 4 ,5 ,6, 7, 9, 11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INSTRUCȚIUNEA  12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Îmbinarea longitudinală a membranelor de învelitoare preliminară /MWK/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>Importantă pentru toate modurile de întrebuințare.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 xml:space="preserve">Informații suplimentare ref.la Instrucțiunile de mai sus la </w:t>
      </w:r>
    </w:p>
    <w:p w:rsidR="00405E45" w:rsidRDefault="00405E45" w:rsidP="00621F18">
      <w:pPr>
        <w:rPr>
          <w:lang w:val="ro-RO"/>
        </w:rPr>
      </w:pPr>
      <w:r>
        <w:rPr>
          <w:lang w:val="ro-RO"/>
        </w:rPr>
        <w:t xml:space="preserve">                            </w:t>
      </w:r>
      <w:hyperlink r:id="rId5" w:history="1">
        <w:r w:rsidR="0013505C" w:rsidRPr="002005B6">
          <w:rPr>
            <w:rStyle w:val="Hipercze"/>
            <w:lang w:val="ro-RO"/>
          </w:rPr>
          <w:t>www.marma.com.pl</w:t>
        </w:r>
      </w:hyperlink>
      <w:r w:rsidR="0013505C">
        <w:rPr>
          <w:lang w:val="ro-RO"/>
        </w:rPr>
        <w:t xml:space="preserve">   și </w:t>
      </w:r>
      <w:hyperlink r:id="rId6" w:history="1">
        <w:r w:rsidR="0013505C" w:rsidRPr="002005B6">
          <w:rPr>
            <w:rStyle w:val="Hipercze"/>
            <w:lang w:val="ro-RO"/>
          </w:rPr>
          <w:t>www.dachowa.com.pl</w:t>
        </w:r>
      </w:hyperlink>
      <w:r w:rsidR="0013505C">
        <w:rPr>
          <w:lang w:val="ro-RO"/>
        </w:rPr>
        <w:t xml:space="preserve"> </w:t>
      </w:r>
    </w:p>
    <w:p w:rsidR="0013505C" w:rsidRDefault="0013505C" w:rsidP="00621F18">
      <w:pPr>
        <w:rPr>
          <w:lang w:val="ro-RO"/>
        </w:rPr>
      </w:pPr>
      <w:r>
        <w:rPr>
          <w:lang w:val="ro-RO"/>
        </w:rPr>
        <w:t>Instrucțiunile de la nr. 1 la 7 și nr.9 la 12 sunt conforme cu Directivele PSD/ Asociația Montatorilor Polonezi / și IFD /Internation Federation for the Roofing Trade / cuprinse în Notebook nr.1 și 2  ref.la Directivele Montatorilor asociați în Asociația Montatorilor Polonezi .</w:t>
      </w:r>
    </w:p>
    <w:p w:rsidR="0013505C" w:rsidRPr="00621F18" w:rsidRDefault="006874A8" w:rsidP="00621F18">
      <w:pPr>
        <w:rPr>
          <w:lang w:val="ro-RO"/>
        </w:rPr>
      </w:pPr>
      <w:r>
        <w:rPr>
          <w:lang w:val="ro-RO"/>
        </w:rPr>
        <w:t>Instrucțiunea a fost el</w:t>
      </w:r>
      <w:r w:rsidR="0013505C">
        <w:rPr>
          <w:lang w:val="ro-RO"/>
        </w:rPr>
        <w:t xml:space="preserve">aborată cf. </w:t>
      </w:r>
      <w:r>
        <w:rPr>
          <w:lang w:val="ro-RO"/>
        </w:rPr>
        <w:t xml:space="preserve"> normele în vigoare</w:t>
      </w:r>
      <w:r w:rsidR="0013505C">
        <w:rPr>
          <w:lang w:val="ro-RO"/>
        </w:rPr>
        <w:t xml:space="preserve"> din 01.o5.2019</w:t>
      </w:r>
    </w:p>
    <w:sectPr w:rsidR="0013505C" w:rsidRPr="0062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3195"/>
    <w:multiLevelType w:val="hybridMultilevel"/>
    <w:tmpl w:val="56289632"/>
    <w:lvl w:ilvl="0" w:tplc="BA32A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1"/>
    <w:rsid w:val="00055C41"/>
    <w:rsid w:val="0013505C"/>
    <w:rsid w:val="003C3CE9"/>
    <w:rsid w:val="00405E45"/>
    <w:rsid w:val="004D6485"/>
    <w:rsid w:val="00621F18"/>
    <w:rsid w:val="006874A8"/>
    <w:rsid w:val="007C62A5"/>
    <w:rsid w:val="009552B9"/>
    <w:rsid w:val="00D474A8"/>
    <w:rsid w:val="00E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740C"/>
  <w15:docId w15:val="{DA3E7126-1EAC-439E-B45A-5A6B820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howa.com.pl" TargetMode="External"/><Relationship Id="rId5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Lidia</cp:lastModifiedBy>
  <cp:revision>2</cp:revision>
  <dcterms:created xsi:type="dcterms:W3CDTF">2019-06-20T09:11:00Z</dcterms:created>
  <dcterms:modified xsi:type="dcterms:W3CDTF">2019-06-28T18:31:00Z</dcterms:modified>
</cp:coreProperties>
</file>